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01" w:type="dxa"/>
        <w:tblLook w:val="04A0"/>
      </w:tblPr>
      <w:tblGrid>
        <w:gridCol w:w="958"/>
        <w:gridCol w:w="4729"/>
        <w:gridCol w:w="6091"/>
        <w:gridCol w:w="1552"/>
        <w:gridCol w:w="2371"/>
      </w:tblGrid>
      <w:tr w:rsidR="00346D48" w:rsidTr="00C02994">
        <w:trPr>
          <w:trHeight w:val="3251"/>
        </w:trPr>
        <w:tc>
          <w:tcPr>
            <w:tcW w:w="15701" w:type="dxa"/>
            <w:gridSpan w:val="5"/>
          </w:tcPr>
          <w:p w:rsidR="00346D48" w:rsidRPr="008C1CBD" w:rsidRDefault="00B551CC" w:rsidP="00346D48">
            <w:pPr>
              <w:spacing w:before="120" w:after="100" w:line="264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346D48" w:rsidRPr="008C1CBD">
              <w:rPr>
                <w:rFonts w:cstheme="minorHAnsi"/>
                <w:b/>
                <w:sz w:val="20"/>
                <w:szCs w:val="20"/>
              </w:rPr>
              <w:t xml:space="preserve">Настоящий лист является составной </w:t>
            </w:r>
            <w:r w:rsidR="00346D48" w:rsidRPr="001202B8">
              <w:rPr>
                <w:rFonts w:cstheme="minorHAnsi"/>
                <w:b/>
                <w:sz w:val="20"/>
                <w:szCs w:val="20"/>
              </w:rPr>
              <w:t xml:space="preserve">частью </w:t>
            </w:r>
            <w:r w:rsidR="008C1CBD" w:rsidRPr="001202B8">
              <w:rPr>
                <w:rFonts w:cstheme="minorHAnsi"/>
                <w:b/>
                <w:sz w:val="20"/>
                <w:szCs w:val="20"/>
              </w:rPr>
              <w:t xml:space="preserve">№ </w:t>
            </w:r>
            <w:r w:rsidR="001202B8" w:rsidRPr="001202B8">
              <w:rPr>
                <w:rFonts w:cstheme="minorHAnsi"/>
                <w:b/>
                <w:sz w:val="20"/>
                <w:szCs w:val="20"/>
              </w:rPr>
              <w:t>____</w:t>
            </w:r>
            <w:r w:rsidR="008C1CB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46D48" w:rsidRPr="008C1CBD">
              <w:rPr>
                <w:rFonts w:cstheme="minorHAnsi"/>
                <w:b/>
                <w:sz w:val="20"/>
                <w:szCs w:val="20"/>
              </w:rPr>
              <w:t>общего списка подписей граждан, утверждающих Уведомление от 17 апреля 2017 года «О грубом нарушении Конституции РФ, допущенном при регулировании платы за коммунальные услуги», направленным Президенту России В.В. Путину</w:t>
            </w:r>
            <w:r w:rsidRPr="008C1CBD">
              <w:rPr>
                <w:rFonts w:cstheme="minorHAnsi"/>
                <w:b/>
                <w:sz w:val="20"/>
                <w:szCs w:val="20"/>
              </w:rPr>
              <w:t xml:space="preserve"> инициативными гражданами от имени «Непосредственной власти народа».</w:t>
            </w:r>
          </w:p>
          <w:p w:rsidR="00B551CC" w:rsidRDefault="00B551CC" w:rsidP="00B551CC">
            <w:pPr>
              <w:spacing w:before="120" w:after="100" w:line="264" w:lineRule="auto"/>
              <w:rPr>
                <w:rFonts w:cstheme="minorHAnsi"/>
                <w:b/>
                <w:sz w:val="20"/>
                <w:szCs w:val="20"/>
              </w:rPr>
            </w:pPr>
            <w:r w:rsidRPr="008C1CBD">
              <w:rPr>
                <w:rFonts w:cstheme="minorHAnsi"/>
                <w:b/>
                <w:sz w:val="20"/>
                <w:szCs w:val="20"/>
              </w:rPr>
              <w:t xml:space="preserve">     Каждая составная часть указанного списка </w:t>
            </w:r>
            <w:r w:rsidR="008C1CBD">
              <w:rPr>
                <w:rFonts w:cstheme="minorHAnsi"/>
                <w:b/>
                <w:sz w:val="20"/>
                <w:szCs w:val="20"/>
              </w:rPr>
              <w:t>имеет уникальный номер, может состоять из множества листов, каждый из которых должен сопровождаться записью в правом верхнем углу, указывающей номер составной части, номер листа и число подписей на листе</w:t>
            </w:r>
            <w:r w:rsidR="00701D0F">
              <w:rPr>
                <w:rFonts w:cstheme="minorHAnsi"/>
                <w:b/>
                <w:sz w:val="20"/>
                <w:szCs w:val="20"/>
              </w:rPr>
              <w:t xml:space="preserve">; внизу каждый лист </w:t>
            </w:r>
            <w:r w:rsidRPr="008C1CBD">
              <w:rPr>
                <w:rFonts w:cstheme="minorHAnsi"/>
                <w:b/>
                <w:sz w:val="20"/>
                <w:szCs w:val="20"/>
              </w:rPr>
              <w:t>заверяется общественной организацией или инициативным гражданином, принявшим на себя содействие сбору подписей.</w:t>
            </w:r>
            <w:r w:rsidR="00701D0F">
              <w:rPr>
                <w:rFonts w:cstheme="minorHAnsi"/>
                <w:b/>
                <w:sz w:val="20"/>
                <w:szCs w:val="20"/>
              </w:rPr>
              <w:t xml:space="preserve"> Настоящий лист можно использовать как образец оформления листов и составных частей общего списка подписей.</w:t>
            </w:r>
          </w:p>
          <w:p w:rsidR="008C1CBD" w:rsidRPr="008C1CBD" w:rsidRDefault="008C1CBD" w:rsidP="00B551CC">
            <w:pPr>
              <w:spacing w:before="120" w:after="100" w:line="264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Внутри данной составной части общего списка подписей, нумерация ведется автономно, с </w:t>
            </w:r>
            <w:r w:rsidRPr="001202B8">
              <w:rPr>
                <w:rFonts w:cstheme="minorHAnsi"/>
                <w:b/>
                <w:sz w:val="20"/>
                <w:szCs w:val="20"/>
              </w:rPr>
              <w:t>№ 1</w:t>
            </w:r>
          </w:p>
          <w:p w:rsidR="008C1CBD" w:rsidRPr="008C1CBD" w:rsidRDefault="00B551CC" w:rsidP="00A606FB">
            <w:pPr>
              <w:pStyle w:val="a5"/>
              <w:spacing w:before="0" w:beforeAutospacing="0" w:after="0"/>
              <w:jc w:val="both"/>
              <w:rPr>
                <w:rFonts w:cstheme="minorHAnsi"/>
                <w:b/>
              </w:rPr>
            </w:pPr>
            <w:r w:rsidRPr="008C1CBD">
              <w:rPr>
                <w:rFonts w:cstheme="minorHAnsi"/>
                <w:b/>
                <w:sz w:val="20"/>
                <w:szCs w:val="20"/>
              </w:rPr>
              <w:t xml:space="preserve">    В целях   надлежащего учета подписей, каждому лицу, принявшему на себя роль организатора сбора подписей, надлежит обратиться в Открытый Совет Народной Власти по адресу </w:t>
            </w:r>
            <w:hyperlink r:id="rId5" w:history="1">
              <w:r w:rsidRPr="008C1CBD">
                <w:rPr>
                  <w:rStyle w:val="a7"/>
                  <w:sz w:val="20"/>
                  <w:szCs w:val="20"/>
                  <w:lang w:val="en-US"/>
                </w:rPr>
                <w:t>n</w:t>
              </w:r>
              <w:r w:rsidRPr="008C1CBD">
                <w:rPr>
                  <w:rStyle w:val="a7"/>
                  <w:sz w:val="20"/>
                  <w:szCs w:val="20"/>
                </w:rPr>
                <w:t>7709@</w:t>
              </w:r>
              <w:r w:rsidRPr="008C1CBD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8C1CBD">
                <w:rPr>
                  <w:rStyle w:val="a7"/>
                  <w:sz w:val="20"/>
                  <w:szCs w:val="20"/>
                </w:rPr>
                <w:t>.</w:t>
              </w:r>
              <w:r w:rsidRPr="008C1CBD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="008C1CBD" w:rsidRPr="008C1CBD">
              <w:rPr>
                <w:rStyle w:val="a7"/>
                <w:sz w:val="20"/>
                <w:szCs w:val="20"/>
                <w:u w:val="none"/>
              </w:rPr>
              <w:t xml:space="preserve">  </w:t>
            </w:r>
            <w:r w:rsidR="008C1CBD" w:rsidRPr="008C1CBD">
              <w:rPr>
                <w:rStyle w:val="a7"/>
                <w:b/>
                <w:color w:val="auto"/>
                <w:sz w:val="20"/>
                <w:szCs w:val="20"/>
                <w:u w:val="none"/>
              </w:rPr>
              <w:t xml:space="preserve">или на сайт: </w:t>
            </w:r>
            <w:r w:rsidR="008C1CBD" w:rsidRPr="008C1CBD">
              <w:rPr>
                <w:rStyle w:val="a7"/>
                <w:sz w:val="20"/>
                <w:szCs w:val="20"/>
              </w:rPr>
              <w:t xml:space="preserve"> </w:t>
            </w:r>
            <w:hyperlink r:id="rId6" w:history="1">
              <w:r w:rsidR="008C1CBD" w:rsidRPr="008C1CBD">
                <w:rPr>
                  <w:rStyle w:val="a7"/>
                  <w:sz w:val="20"/>
                  <w:szCs w:val="20"/>
                </w:rPr>
                <w:t>http://кировец-нск.рф/</w:t>
              </w:r>
            </w:hyperlink>
            <w:r w:rsidR="008C1CBD" w:rsidRPr="008C1CBD">
              <w:rPr>
                <w:b/>
                <w:sz w:val="20"/>
                <w:szCs w:val="20"/>
              </w:rPr>
              <w:t xml:space="preserve"> для получения номера составной части общего списка подписей.</w:t>
            </w:r>
            <w:r w:rsidR="008C1CBD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701D0F" w:rsidTr="00C02994">
        <w:tc>
          <w:tcPr>
            <w:tcW w:w="15701" w:type="dxa"/>
            <w:gridSpan w:val="5"/>
          </w:tcPr>
          <w:p w:rsidR="00701D0F" w:rsidRDefault="00701D0F" w:rsidP="001202B8">
            <w:pPr>
              <w:spacing w:before="120" w:after="100" w:line="264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Составная часть № </w:t>
            </w:r>
            <w:r w:rsidR="001202B8">
              <w:rPr>
                <w:rFonts w:cstheme="minorHAnsi"/>
                <w:b/>
                <w:sz w:val="24"/>
                <w:szCs w:val="24"/>
              </w:rPr>
              <w:t>______</w:t>
            </w:r>
            <w:r>
              <w:rPr>
                <w:rFonts w:cstheme="minorHAnsi"/>
                <w:b/>
                <w:sz w:val="24"/>
                <w:szCs w:val="24"/>
              </w:rPr>
              <w:t xml:space="preserve">, лист № </w:t>
            </w:r>
            <w:r w:rsidR="001202B8">
              <w:rPr>
                <w:rFonts w:cstheme="minorHAnsi"/>
                <w:b/>
                <w:sz w:val="24"/>
                <w:szCs w:val="24"/>
              </w:rPr>
              <w:t>_____</w:t>
            </w:r>
            <w:r>
              <w:rPr>
                <w:rFonts w:cstheme="minorHAnsi"/>
                <w:b/>
                <w:sz w:val="24"/>
                <w:szCs w:val="24"/>
              </w:rPr>
              <w:t>, число подписей на листе = ____</w:t>
            </w:r>
          </w:p>
        </w:tc>
      </w:tr>
      <w:tr w:rsidR="001202B8" w:rsidTr="00782DD2">
        <w:tc>
          <w:tcPr>
            <w:tcW w:w="958" w:type="dxa"/>
          </w:tcPr>
          <w:p w:rsidR="001202B8" w:rsidRDefault="001202B8" w:rsidP="00C029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</w:t>
            </w:r>
          </w:p>
          <w:p w:rsidR="001202B8" w:rsidRDefault="001202B8" w:rsidP="00C029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4729" w:type="dxa"/>
          </w:tcPr>
          <w:p w:rsidR="001202B8" w:rsidRDefault="001202B8" w:rsidP="00C029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091" w:type="dxa"/>
          </w:tcPr>
          <w:p w:rsidR="001202B8" w:rsidRPr="00C02994" w:rsidRDefault="001202B8" w:rsidP="00C029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C02994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C0299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и (или) телефон</w:t>
            </w:r>
          </w:p>
        </w:tc>
        <w:tc>
          <w:tcPr>
            <w:tcW w:w="1552" w:type="dxa"/>
          </w:tcPr>
          <w:p w:rsidR="001202B8" w:rsidRDefault="001202B8" w:rsidP="00C029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Дата подписи</w:t>
            </w:r>
          </w:p>
        </w:tc>
        <w:tc>
          <w:tcPr>
            <w:tcW w:w="2371" w:type="dxa"/>
          </w:tcPr>
          <w:p w:rsidR="001202B8" w:rsidRDefault="001202B8" w:rsidP="00C029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Подпись</w:t>
            </w:r>
          </w:p>
        </w:tc>
      </w:tr>
      <w:tr w:rsidR="001202B8" w:rsidTr="00745AD7">
        <w:tc>
          <w:tcPr>
            <w:tcW w:w="958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 w:rsidRPr="00A606FB">
              <w:rPr>
                <w:rFonts w:cstheme="minorHAnsi"/>
                <w:b/>
              </w:rPr>
              <w:t>1</w:t>
            </w:r>
          </w:p>
        </w:tc>
        <w:tc>
          <w:tcPr>
            <w:tcW w:w="4729" w:type="dxa"/>
          </w:tcPr>
          <w:p w:rsidR="001202B8" w:rsidRPr="00A606FB" w:rsidRDefault="001202B8" w:rsidP="00701D0F">
            <w:pPr>
              <w:spacing w:before="120" w:after="100" w:line="264" w:lineRule="auto"/>
              <w:rPr>
                <w:rFonts w:cstheme="minorHAnsi"/>
                <w:b/>
              </w:rPr>
            </w:pPr>
          </w:p>
        </w:tc>
        <w:tc>
          <w:tcPr>
            <w:tcW w:w="609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2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B4A09">
        <w:tc>
          <w:tcPr>
            <w:tcW w:w="958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 w:rsidRPr="00A606FB">
              <w:rPr>
                <w:rFonts w:cstheme="minorHAnsi"/>
                <w:b/>
              </w:rPr>
              <w:t>2</w:t>
            </w:r>
          </w:p>
        </w:tc>
        <w:tc>
          <w:tcPr>
            <w:tcW w:w="4729" w:type="dxa"/>
          </w:tcPr>
          <w:p w:rsidR="001202B8" w:rsidRPr="00A606FB" w:rsidRDefault="001202B8" w:rsidP="00701D0F">
            <w:pPr>
              <w:spacing w:before="120" w:after="100" w:line="264" w:lineRule="auto"/>
              <w:rPr>
                <w:rFonts w:cstheme="minorHAnsi"/>
                <w:b/>
              </w:rPr>
            </w:pPr>
          </w:p>
        </w:tc>
        <w:tc>
          <w:tcPr>
            <w:tcW w:w="609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5D2EE0">
        <w:tc>
          <w:tcPr>
            <w:tcW w:w="958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  <w:r w:rsidRPr="00A606FB"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4729" w:type="dxa"/>
          </w:tcPr>
          <w:p w:rsidR="001202B8" w:rsidRPr="00A606FB" w:rsidRDefault="001202B8" w:rsidP="00701D0F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701D0F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B83799">
        <w:tc>
          <w:tcPr>
            <w:tcW w:w="958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  <w:r w:rsidRPr="00A606FB"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4729" w:type="dxa"/>
          </w:tcPr>
          <w:p w:rsidR="001202B8" w:rsidRPr="00A606FB" w:rsidRDefault="001202B8" w:rsidP="00701D0F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701D0F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400244">
        <w:trPr>
          <w:trHeight w:val="795"/>
        </w:trPr>
        <w:tc>
          <w:tcPr>
            <w:tcW w:w="958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  <w:r w:rsidRPr="00A606FB"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4729" w:type="dxa"/>
          </w:tcPr>
          <w:p w:rsidR="001202B8" w:rsidRPr="00A606FB" w:rsidRDefault="001202B8" w:rsidP="00701D0F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701D0F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346D4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C02994" w:rsidTr="00256F39">
        <w:tc>
          <w:tcPr>
            <w:tcW w:w="15701" w:type="dxa"/>
            <w:gridSpan w:val="5"/>
          </w:tcPr>
          <w:p w:rsidR="00C02994" w:rsidRDefault="00C02994" w:rsidP="00C02994">
            <w:pPr>
              <w:spacing w:before="120" w:after="10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Удостоверяющая подпись лица, собравшего подписи: Фамилия, имя, отчество, серия, номер паспорта, код подразделения выдавшего паспорт.</w:t>
            </w:r>
          </w:p>
          <w:p w:rsidR="001202B8" w:rsidRDefault="001202B8" w:rsidP="00C02994">
            <w:pPr>
              <w:spacing w:before="120" w:after="10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C02994" w:rsidRPr="00C02994" w:rsidRDefault="00C02994" w:rsidP="00A606FB">
            <w:pPr>
              <w:spacing w:before="120" w:after="100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Я, _____________________________, удостоверяю ___.___.___</w:t>
            </w:r>
            <w:r w:rsidR="00A606FB">
              <w:rPr>
                <w:rFonts w:cstheme="minorHAnsi"/>
                <w:b/>
                <w:sz w:val="24"/>
                <w:szCs w:val="24"/>
              </w:rPr>
              <w:t>__</w:t>
            </w:r>
            <w:r>
              <w:rPr>
                <w:rFonts w:cstheme="minorHAnsi"/>
                <w:b/>
                <w:sz w:val="24"/>
                <w:szCs w:val="24"/>
              </w:rPr>
              <w:t>_ (дата) верность ____ (число) подписей на этом листе: ________________(подпись)</w:t>
            </w:r>
          </w:p>
        </w:tc>
      </w:tr>
    </w:tbl>
    <w:p w:rsidR="00346D48" w:rsidRDefault="00346D48" w:rsidP="00A606FB">
      <w:pPr>
        <w:spacing w:before="120" w:after="100" w:line="264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15701" w:type="dxa"/>
        <w:tblLook w:val="04A0"/>
      </w:tblPr>
      <w:tblGrid>
        <w:gridCol w:w="958"/>
        <w:gridCol w:w="4729"/>
        <w:gridCol w:w="6091"/>
        <w:gridCol w:w="1552"/>
        <w:gridCol w:w="2371"/>
      </w:tblGrid>
      <w:tr w:rsidR="001202B8" w:rsidTr="009905C0">
        <w:tc>
          <w:tcPr>
            <w:tcW w:w="15701" w:type="dxa"/>
            <w:gridSpan w:val="5"/>
          </w:tcPr>
          <w:p w:rsidR="001202B8" w:rsidRDefault="001202B8" w:rsidP="009905C0">
            <w:pPr>
              <w:spacing w:before="120" w:after="100" w:line="264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Составная часть № ______, лист № _____, число подписей на листе = ____</w:t>
            </w:r>
          </w:p>
        </w:tc>
      </w:tr>
      <w:tr w:rsidR="001202B8" w:rsidTr="009905C0">
        <w:tc>
          <w:tcPr>
            <w:tcW w:w="958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</w:t>
            </w:r>
          </w:p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9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091" w:type="dxa"/>
          </w:tcPr>
          <w:p w:rsidR="001202B8" w:rsidRPr="00C02994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C02994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C0299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и (или) телефон</w:t>
            </w:r>
          </w:p>
        </w:tc>
        <w:tc>
          <w:tcPr>
            <w:tcW w:w="1552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Дата подписи</w:t>
            </w:r>
          </w:p>
        </w:tc>
        <w:tc>
          <w:tcPr>
            <w:tcW w:w="2371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Подпись</w:t>
            </w:r>
          </w:p>
        </w:tc>
      </w:tr>
      <w:tr w:rsidR="001202B8" w:rsidTr="009905C0">
        <w:tc>
          <w:tcPr>
            <w:tcW w:w="958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1202B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1202B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1202B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1202B8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15701" w:type="dxa"/>
            <w:gridSpan w:val="5"/>
          </w:tcPr>
          <w:p w:rsidR="001202B8" w:rsidRDefault="001202B8" w:rsidP="009905C0">
            <w:pPr>
              <w:spacing w:before="120" w:after="10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Удостоверяющая подпись лица, собравшего подписи: Фамилия, имя, отчество, серия, номер паспорта, код подразделения выдавшего паспорт.</w:t>
            </w:r>
          </w:p>
          <w:p w:rsidR="001202B8" w:rsidRDefault="001202B8" w:rsidP="009905C0">
            <w:pPr>
              <w:spacing w:before="120" w:after="10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1202B8" w:rsidRPr="00C02994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Я, _____________________________, удостоверяю ___.___.______ (дата) верность ____ (число) подписей на этом листе: ________________(подпись)</w:t>
            </w:r>
          </w:p>
        </w:tc>
      </w:tr>
    </w:tbl>
    <w:p w:rsidR="001202B8" w:rsidRDefault="001202B8" w:rsidP="00A606FB">
      <w:pPr>
        <w:spacing w:before="120" w:after="100" w:line="264" w:lineRule="auto"/>
        <w:rPr>
          <w:rFonts w:cstheme="minorHAnsi"/>
          <w:b/>
          <w:sz w:val="24"/>
          <w:szCs w:val="24"/>
        </w:rPr>
      </w:pPr>
    </w:p>
    <w:tbl>
      <w:tblPr>
        <w:tblStyle w:val="a6"/>
        <w:tblW w:w="15701" w:type="dxa"/>
        <w:tblLook w:val="04A0"/>
      </w:tblPr>
      <w:tblGrid>
        <w:gridCol w:w="958"/>
        <w:gridCol w:w="4729"/>
        <w:gridCol w:w="6091"/>
        <w:gridCol w:w="1552"/>
        <w:gridCol w:w="2371"/>
      </w:tblGrid>
      <w:tr w:rsidR="001202B8" w:rsidTr="009905C0">
        <w:tc>
          <w:tcPr>
            <w:tcW w:w="15701" w:type="dxa"/>
            <w:gridSpan w:val="5"/>
          </w:tcPr>
          <w:p w:rsidR="001202B8" w:rsidRDefault="001202B8" w:rsidP="009905C0">
            <w:pPr>
              <w:spacing w:before="120" w:after="100" w:line="264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Составная часть № ______, лист № _____, число подписей на листе = ____</w:t>
            </w:r>
          </w:p>
        </w:tc>
      </w:tr>
      <w:tr w:rsidR="001202B8" w:rsidTr="009905C0">
        <w:tc>
          <w:tcPr>
            <w:tcW w:w="958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</w:t>
            </w:r>
          </w:p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9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091" w:type="dxa"/>
          </w:tcPr>
          <w:p w:rsidR="001202B8" w:rsidRPr="00C02994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C02994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C0299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и (или) телефон</w:t>
            </w:r>
          </w:p>
        </w:tc>
        <w:tc>
          <w:tcPr>
            <w:tcW w:w="1552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Дата подписи</w:t>
            </w:r>
          </w:p>
        </w:tc>
        <w:tc>
          <w:tcPr>
            <w:tcW w:w="2371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Подпись</w:t>
            </w:r>
          </w:p>
        </w:tc>
      </w:tr>
      <w:tr w:rsidR="001202B8" w:rsidTr="009905C0">
        <w:tc>
          <w:tcPr>
            <w:tcW w:w="958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15701" w:type="dxa"/>
            <w:gridSpan w:val="5"/>
          </w:tcPr>
          <w:p w:rsidR="001202B8" w:rsidRDefault="001202B8" w:rsidP="009905C0">
            <w:pPr>
              <w:spacing w:before="120" w:after="10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Удостоверяющая подпись лица, собравшего подписи: Фамилия, имя, отчество, серия, номер паспорта, код подразделения выдавшего паспорт.</w:t>
            </w:r>
          </w:p>
          <w:p w:rsidR="001202B8" w:rsidRDefault="001202B8" w:rsidP="009905C0">
            <w:pPr>
              <w:spacing w:before="120" w:after="10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1202B8" w:rsidRPr="00C02994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Я, _____________________________, удостоверяю ___.___.______ (дата) верность ____ (число) подписей на этом листе: ________________(подпись)</w:t>
            </w:r>
          </w:p>
        </w:tc>
      </w:tr>
    </w:tbl>
    <w:p w:rsidR="001202B8" w:rsidRPr="00C02994" w:rsidRDefault="001202B8" w:rsidP="001202B8">
      <w:pPr>
        <w:spacing w:before="120" w:after="100" w:line="264" w:lineRule="auto"/>
        <w:rPr>
          <w:rFonts w:cstheme="minorHAnsi"/>
          <w:b/>
          <w:sz w:val="24"/>
          <w:szCs w:val="24"/>
        </w:rPr>
      </w:pPr>
    </w:p>
    <w:tbl>
      <w:tblPr>
        <w:tblStyle w:val="a6"/>
        <w:tblW w:w="15701" w:type="dxa"/>
        <w:tblLook w:val="04A0"/>
      </w:tblPr>
      <w:tblGrid>
        <w:gridCol w:w="958"/>
        <w:gridCol w:w="4729"/>
        <w:gridCol w:w="6091"/>
        <w:gridCol w:w="1552"/>
        <w:gridCol w:w="2371"/>
      </w:tblGrid>
      <w:tr w:rsidR="001202B8" w:rsidTr="009905C0">
        <w:tc>
          <w:tcPr>
            <w:tcW w:w="15701" w:type="dxa"/>
            <w:gridSpan w:val="5"/>
          </w:tcPr>
          <w:p w:rsidR="001202B8" w:rsidRDefault="001202B8" w:rsidP="009905C0">
            <w:pPr>
              <w:spacing w:before="120" w:after="100" w:line="264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Составная часть № ______, лист № _____, число подписей на листе = ____</w:t>
            </w:r>
          </w:p>
        </w:tc>
      </w:tr>
      <w:tr w:rsidR="001202B8" w:rsidTr="009905C0">
        <w:tc>
          <w:tcPr>
            <w:tcW w:w="958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</w:t>
            </w:r>
          </w:p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9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091" w:type="dxa"/>
          </w:tcPr>
          <w:p w:rsidR="001202B8" w:rsidRPr="00C02994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C02994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C0299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и (или) телефон</w:t>
            </w:r>
          </w:p>
        </w:tc>
        <w:tc>
          <w:tcPr>
            <w:tcW w:w="1552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Дата подписи</w:t>
            </w:r>
          </w:p>
        </w:tc>
        <w:tc>
          <w:tcPr>
            <w:tcW w:w="2371" w:type="dxa"/>
          </w:tcPr>
          <w:p w:rsidR="001202B8" w:rsidRDefault="001202B8" w:rsidP="009905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Подпись</w:t>
            </w:r>
          </w:p>
        </w:tc>
      </w:tr>
      <w:tr w:rsidR="001202B8" w:rsidTr="009905C0">
        <w:tc>
          <w:tcPr>
            <w:tcW w:w="958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rPr>
          <w:trHeight w:val="795"/>
        </w:trPr>
        <w:tc>
          <w:tcPr>
            <w:tcW w:w="958" w:type="dxa"/>
          </w:tcPr>
          <w:p w:rsidR="001202B8" w:rsidRPr="001202B8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4729" w:type="dxa"/>
          </w:tcPr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  <w:p w:rsidR="001202B8" w:rsidRPr="00A606FB" w:rsidRDefault="001202B8" w:rsidP="009905C0">
            <w:pPr>
              <w:spacing w:before="120" w:after="100" w:line="264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609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2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1" w:type="dxa"/>
          </w:tcPr>
          <w:p w:rsidR="001202B8" w:rsidRPr="00A606FB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1202B8" w:rsidTr="009905C0">
        <w:tc>
          <w:tcPr>
            <w:tcW w:w="15701" w:type="dxa"/>
            <w:gridSpan w:val="5"/>
          </w:tcPr>
          <w:p w:rsidR="001202B8" w:rsidRDefault="001202B8" w:rsidP="009905C0">
            <w:pPr>
              <w:spacing w:before="120" w:after="10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Удостоверяющая подпись лица, собравшего подписи: Фамилия, имя, отчество, серия, номер паспорта, код подразделения выдавшего паспорт.</w:t>
            </w:r>
          </w:p>
          <w:p w:rsidR="001202B8" w:rsidRDefault="001202B8" w:rsidP="009905C0">
            <w:pPr>
              <w:spacing w:before="120" w:after="10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1202B8" w:rsidRPr="00C02994" w:rsidRDefault="001202B8" w:rsidP="009905C0">
            <w:pPr>
              <w:spacing w:before="120" w:after="100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Я, _____________________________, удостоверяю ___.___.______ (дата) верность ____ (число) подписей на этом листе: ________________(подпись)</w:t>
            </w:r>
          </w:p>
        </w:tc>
      </w:tr>
    </w:tbl>
    <w:p w:rsidR="001202B8" w:rsidRPr="00C02994" w:rsidRDefault="001202B8" w:rsidP="001202B8">
      <w:pPr>
        <w:spacing w:before="120" w:after="100" w:line="264" w:lineRule="auto"/>
        <w:rPr>
          <w:rFonts w:cstheme="minorHAnsi"/>
          <w:b/>
          <w:sz w:val="24"/>
          <w:szCs w:val="24"/>
        </w:rPr>
      </w:pPr>
    </w:p>
    <w:p w:rsidR="001202B8" w:rsidRPr="00C02994" w:rsidRDefault="001202B8" w:rsidP="00A606FB">
      <w:pPr>
        <w:spacing w:before="120" w:after="100" w:line="264" w:lineRule="auto"/>
        <w:rPr>
          <w:rFonts w:cstheme="minorHAnsi"/>
          <w:b/>
          <w:sz w:val="24"/>
          <w:szCs w:val="24"/>
        </w:rPr>
      </w:pPr>
    </w:p>
    <w:sectPr w:rsidR="001202B8" w:rsidRPr="00C02994" w:rsidSect="00AD2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CD6"/>
    <w:rsid w:val="00000556"/>
    <w:rsid w:val="0007686E"/>
    <w:rsid w:val="00097A9A"/>
    <w:rsid w:val="000A5C33"/>
    <w:rsid w:val="000C1B5F"/>
    <w:rsid w:val="0011215A"/>
    <w:rsid w:val="001202B8"/>
    <w:rsid w:val="001900B4"/>
    <w:rsid w:val="001A0F56"/>
    <w:rsid w:val="001A2CB3"/>
    <w:rsid w:val="001E01C7"/>
    <w:rsid w:val="00216C54"/>
    <w:rsid w:val="00267F40"/>
    <w:rsid w:val="00273159"/>
    <w:rsid w:val="002B0159"/>
    <w:rsid w:val="002C2FD8"/>
    <w:rsid w:val="002D2F08"/>
    <w:rsid w:val="002F0D55"/>
    <w:rsid w:val="00326C3F"/>
    <w:rsid w:val="00346D48"/>
    <w:rsid w:val="00360487"/>
    <w:rsid w:val="003918B7"/>
    <w:rsid w:val="003A7F6A"/>
    <w:rsid w:val="003B6EBF"/>
    <w:rsid w:val="003C6795"/>
    <w:rsid w:val="003D1880"/>
    <w:rsid w:val="003F130D"/>
    <w:rsid w:val="0040164E"/>
    <w:rsid w:val="00466BDC"/>
    <w:rsid w:val="00470157"/>
    <w:rsid w:val="00474E1D"/>
    <w:rsid w:val="0047682F"/>
    <w:rsid w:val="00480D17"/>
    <w:rsid w:val="00481487"/>
    <w:rsid w:val="0049382C"/>
    <w:rsid w:val="004B739F"/>
    <w:rsid w:val="004F48B6"/>
    <w:rsid w:val="00511E60"/>
    <w:rsid w:val="005466B9"/>
    <w:rsid w:val="00557785"/>
    <w:rsid w:val="005A79EF"/>
    <w:rsid w:val="005B0D09"/>
    <w:rsid w:val="005E10AE"/>
    <w:rsid w:val="00611AF2"/>
    <w:rsid w:val="00613284"/>
    <w:rsid w:val="00626E80"/>
    <w:rsid w:val="006520BA"/>
    <w:rsid w:val="006542E9"/>
    <w:rsid w:val="00674AEB"/>
    <w:rsid w:val="00677639"/>
    <w:rsid w:val="0068038C"/>
    <w:rsid w:val="006C1440"/>
    <w:rsid w:val="006D55E7"/>
    <w:rsid w:val="006D6640"/>
    <w:rsid w:val="006D6A29"/>
    <w:rsid w:val="006F71EA"/>
    <w:rsid w:val="00701D0F"/>
    <w:rsid w:val="00713E83"/>
    <w:rsid w:val="007457B5"/>
    <w:rsid w:val="007B09CE"/>
    <w:rsid w:val="007B50AA"/>
    <w:rsid w:val="007D16B4"/>
    <w:rsid w:val="007D7E4F"/>
    <w:rsid w:val="007F3793"/>
    <w:rsid w:val="00843A9A"/>
    <w:rsid w:val="0085698B"/>
    <w:rsid w:val="008674BA"/>
    <w:rsid w:val="00891B93"/>
    <w:rsid w:val="008C1CBD"/>
    <w:rsid w:val="008C5431"/>
    <w:rsid w:val="008D6975"/>
    <w:rsid w:val="008E5642"/>
    <w:rsid w:val="00902E03"/>
    <w:rsid w:val="00920000"/>
    <w:rsid w:val="009624A1"/>
    <w:rsid w:val="009657FC"/>
    <w:rsid w:val="009E76E1"/>
    <w:rsid w:val="00A03477"/>
    <w:rsid w:val="00A15388"/>
    <w:rsid w:val="00A606FB"/>
    <w:rsid w:val="00A95663"/>
    <w:rsid w:val="00AD22D3"/>
    <w:rsid w:val="00AE11CC"/>
    <w:rsid w:val="00B020D9"/>
    <w:rsid w:val="00B325C6"/>
    <w:rsid w:val="00B40E79"/>
    <w:rsid w:val="00B551CC"/>
    <w:rsid w:val="00B969D7"/>
    <w:rsid w:val="00BA6522"/>
    <w:rsid w:val="00C014E2"/>
    <w:rsid w:val="00C02994"/>
    <w:rsid w:val="00C276EF"/>
    <w:rsid w:val="00C415D4"/>
    <w:rsid w:val="00C50A67"/>
    <w:rsid w:val="00C6130E"/>
    <w:rsid w:val="00C6701B"/>
    <w:rsid w:val="00CE0468"/>
    <w:rsid w:val="00CF4380"/>
    <w:rsid w:val="00D2399B"/>
    <w:rsid w:val="00D36817"/>
    <w:rsid w:val="00DB0BBE"/>
    <w:rsid w:val="00DB2C5B"/>
    <w:rsid w:val="00DF1AC5"/>
    <w:rsid w:val="00DF5E44"/>
    <w:rsid w:val="00E047B7"/>
    <w:rsid w:val="00E069C4"/>
    <w:rsid w:val="00E3503F"/>
    <w:rsid w:val="00E3617B"/>
    <w:rsid w:val="00E8764E"/>
    <w:rsid w:val="00EA4382"/>
    <w:rsid w:val="00EC484A"/>
    <w:rsid w:val="00EE4237"/>
    <w:rsid w:val="00F01699"/>
    <w:rsid w:val="00F10D7C"/>
    <w:rsid w:val="00F168E7"/>
    <w:rsid w:val="00F20592"/>
    <w:rsid w:val="00F5374C"/>
    <w:rsid w:val="00F558A9"/>
    <w:rsid w:val="00F7705D"/>
    <w:rsid w:val="00F961CD"/>
    <w:rsid w:val="00FA404C"/>
    <w:rsid w:val="00FB6CD6"/>
    <w:rsid w:val="00FD782E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8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5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0A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6C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B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1AC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3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5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0A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6C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B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1AC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3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8;&#1086;&#1074;&#1077;&#1094;-&#1085;&#1089;&#1082;.&#1088;&#1092;/" TargetMode="External"/><Relationship Id="rId5" Type="http://schemas.openxmlformats.org/officeDocument/2006/relationships/hyperlink" Target="mailto:n7709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3E99-2DBB-429B-A86C-6EE71DC0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admin</cp:lastModifiedBy>
  <cp:revision>2</cp:revision>
  <cp:lastPrinted>2017-04-17T02:25:00Z</cp:lastPrinted>
  <dcterms:created xsi:type="dcterms:W3CDTF">2017-04-17T10:04:00Z</dcterms:created>
  <dcterms:modified xsi:type="dcterms:W3CDTF">2017-04-17T10:04:00Z</dcterms:modified>
</cp:coreProperties>
</file>